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1"/>
        <w:gridCol w:w="4229"/>
      </w:tblGrid>
      <w:tr w:rsidR="004F73AB" w:rsidTr="004F73AB">
        <w:tc>
          <w:tcPr>
            <w:tcW w:w="7051" w:type="dxa"/>
            <w:hideMark/>
          </w:tcPr>
          <w:p w:rsidR="004F73AB" w:rsidRDefault="004F73AB">
            <w:pPr>
              <w:pStyle w:val="a3"/>
              <w:snapToGrid w:val="0"/>
              <w:rPr>
                <w:rFonts w:cs="Tahoma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200025</wp:posOffset>
                  </wp:positionV>
                  <wp:extent cx="3885565" cy="1214755"/>
                  <wp:effectExtent l="0" t="0" r="635" b="444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5565" cy="1214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9" w:type="dxa"/>
          </w:tcPr>
          <w:p w:rsidR="004F73AB" w:rsidRDefault="004F73AB">
            <w:pPr>
              <w:pStyle w:val="a3"/>
              <w:snapToGrid w:val="0"/>
              <w:jc w:val="center"/>
              <w:rPr>
                <w:rFonts w:cs="Tahoma"/>
              </w:rPr>
            </w:pPr>
          </w:p>
          <w:p w:rsidR="004F73AB" w:rsidRDefault="004F73AB">
            <w:pPr>
              <w:pStyle w:val="a3"/>
              <w:ind w:right="-30"/>
              <w:jc w:val="center"/>
              <w:rPr>
                <w:rFonts w:cs="Tahoma"/>
                <w:b/>
                <w:bCs/>
                <w:sz w:val="28"/>
                <w:szCs w:val="28"/>
              </w:rPr>
            </w:pPr>
          </w:p>
          <w:p w:rsidR="004F73AB" w:rsidRDefault="004F73AB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Тел.: (863) 256-60-88, 279-50-44</w:t>
            </w:r>
          </w:p>
          <w:p w:rsidR="004F73AB" w:rsidRDefault="004F73AB">
            <w:pPr>
              <w:pStyle w:val="a3"/>
              <w:jc w:val="center"/>
              <w:rPr>
                <w:rFonts w:cs="Tahoma"/>
                <w:b/>
                <w:bCs/>
              </w:rPr>
            </w:pPr>
          </w:p>
          <w:p w:rsidR="004F73AB" w:rsidRDefault="004F73AB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факс: (8635) 26-06-68, 26-06-70</w:t>
            </w:r>
          </w:p>
          <w:p w:rsidR="004F73AB" w:rsidRDefault="004F73AB">
            <w:pPr>
              <w:pStyle w:val="a3"/>
              <w:jc w:val="center"/>
              <w:rPr>
                <w:rFonts w:cs="Tahoma"/>
                <w:b/>
                <w:bCs/>
              </w:rPr>
            </w:pPr>
          </w:p>
          <w:p w:rsidR="004F73AB" w:rsidRDefault="004F73AB">
            <w:pPr>
              <w:pStyle w:val="a3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www.st-stroiy.ru</w:t>
            </w:r>
          </w:p>
        </w:tc>
      </w:tr>
    </w:tbl>
    <w:p w:rsidR="004F73AB" w:rsidRDefault="004F73AB" w:rsidP="004F73AB">
      <w:pPr>
        <w:jc w:val="center"/>
        <w:rPr>
          <w:rFonts w:cs="Tahoma"/>
        </w:rPr>
      </w:pPr>
      <w:bookmarkStart w:id="0" w:name="_GoBack"/>
      <w:bookmarkEnd w:id="0"/>
    </w:p>
    <w:p w:rsidR="004F73AB" w:rsidRDefault="004F73AB" w:rsidP="004F73AB">
      <w:pPr>
        <w:spacing w:line="100" w:lineRule="atLeast"/>
        <w:jc w:val="center"/>
        <w:rPr>
          <w:rFonts w:cs="Tahoma"/>
          <w:b/>
          <w:sz w:val="28"/>
          <w:szCs w:val="28"/>
        </w:rPr>
      </w:pPr>
    </w:p>
    <w:p w:rsidR="004F73AB" w:rsidRDefault="004F73AB" w:rsidP="004F73AB">
      <w:pPr>
        <w:rPr>
          <w:rFonts w:cs="Tahoma"/>
          <w:b/>
        </w:rPr>
      </w:pPr>
    </w:p>
    <w:p w:rsidR="004F73AB" w:rsidRDefault="004F73AB" w:rsidP="004F73AB">
      <w:pPr>
        <w:jc w:val="center"/>
        <w:rPr>
          <w:rFonts w:cs="Tahoma"/>
          <w:b/>
        </w:rPr>
      </w:pPr>
      <w:r>
        <w:rPr>
          <w:rFonts w:cs="Tahoma"/>
          <w:b/>
        </w:rPr>
        <w:t>Геотекстиль «</w:t>
      </w:r>
      <w:proofErr w:type="spellStart"/>
      <w:r>
        <w:rPr>
          <w:rFonts w:cs="Tahoma"/>
          <w:b/>
        </w:rPr>
        <w:t>Typar</w:t>
      </w:r>
      <w:proofErr w:type="spellEnd"/>
      <w:r>
        <w:rPr>
          <w:rFonts w:cs="Tahoma"/>
          <w:b/>
        </w:rPr>
        <w:t xml:space="preserve"> (</w:t>
      </w:r>
      <w:proofErr w:type="spellStart"/>
      <w:r>
        <w:rPr>
          <w:rFonts w:cs="Tahoma"/>
          <w:b/>
        </w:rPr>
        <w:t>Тайпар</w:t>
      </w:r>
      <w:proofErr w:type="spellEnd"/>
      <w:r>
        <w:rPr>
          <w:rFonts w:cs="Tahoma"/>
          <w:b/>
        </w:rPr>
        <w:t>)»</w:t>
      </w:r>
    </w:p>
    <w:p w:rsidR="004F73AB" w:rsidRDefault="004F73AB" w:rsidP="004F73AB">
      <w:pPr>
        <w:jc w:val="center"/>
        <w:rPr>
          <w:rFonts w:cs="Tahoma"/>
        </w:rPr>
      </w:pPr>
    </w:p>
    <w:tbl>
      <w:tblPr>
        <w:tblW w:w="104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76"/>
        <w:gridCol w:w="720"/>
        <w:gridCol w:w="1628"/>
        <w:gridCol w:w="2808"/>
      </w:tblGrid>
      <w:tr w:rsidR="004F73AB" w:rsidTr="00516E17">
        <w:tc>
          <w:tcPr>
            <w:tcW w:w="5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Наименование продукции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 рулоне /</w:t>
            </w:r>
          </w:p>
          <w:p w:rsidR="004F73AB" w:rsidRDefault="004F73AB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 упаковке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Цена</w:t>
            </w:r>
          </w:p>
          <w:p w:rsidR="004F73AB" w:rsidRDefault="004F73AB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(руб.)</w:t>
            </w:r>
          </w:p>
        </w:tc>
      </w:tr>
      <w:tr w:rsidR="004F73AB" w:rsidTr="00516E17">
        <w:tc>
          <w:tcPr>
            <w:tcW w:w="5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3AB" w:rsidRDefault="004F73AB">
            <w:pPr>
              <w:snapToGrid w:val="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Геотекстиль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Typar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SF 20 (5,2 м)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м²</w:t>
            </w:r>
          </w:p>
        </w:tc>
        <w:tc>
          <w:tcPr>
            <w:tcW w:w="1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2080,00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n-US"/>
              </w:rPr>
              <w:t>25</w:t>
            </w:r>
            <w:r>
              <w:rPr>
                <w:rFonts w:cs="Tahoma"/>
                <w:b/>
                <w:bCs/>
                <w:sz w:val="20"/>
                <w:szCs w:val="20"/>
              </w:rPr>
              <w:t>-</w:t>
            </w:r>
            <w:r>
              <w:rPr>
                <w:rFonts w:cs="Tahoma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4F73AB" w:rsidTr="00516E17">
        <w:tc>
          <w:tcPr>
            <w:tcW w:w="5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3AB" w:rsidRDefault="004F73AB">
            <w:pPr>
              <w:snapToGrid w:val="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Геотекстиль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Typar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SF 27 (5,2 м)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м²</w:t>
            </w:r>
          </w:p>
        </w:tc>
        <w:tc>
          <w:tcPr>
            <w:tcW w:w="1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n-US"/>
              </w:rPr>
              <w:t>1040,00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n-US"/>
              </w:rPr>
              <w:t>33</w:t>
            </w:r>
            <w:r>
              <w:rPr>
                <w:rFonts w:cs="Tahoma"/>
                <w:b/>
                <w:bCs/>
                <w:sz w:val="20"/>
                <w:szCs w:val="20"/>
              </w:rPr>
              <w:t>-</w:t>
            </w:r>
            <w:r>
              <w:rPr>
                <w:rFonts w:cs="Tahoma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4F73AB" w:rsidTr="00516E17">
        <w:tc>
          <w:tcPr>
            <w:tcW w:w="5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3AB" w:rsidRDefault="004F73AB">
            <w:pPr>
              <w:snapToGrid w:val="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Геотекстиль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Typar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SF 32 (5,2 м)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м²</w:t>
            </w:r>
          </w:p>
        </w:tc>
        <w:tc>
          <w:tcPr>
            <w:tcW w:w="1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n-US"/>
              </w:rPr>
              <w:t>1040,00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n-US"/>
              </w:rPr>
              <w:t>45</w:t>
            </w:r>
            <w:r>
              <w:rPr>
                <w:rFonts w:cs="Tahoma"/>
                <w:b/>
                <w:bCs/>
                <w:sz w:val="20"/>
                <w:szCs w:val="20"/>
              </w:rPr>
              <w:t>-</w:t>
            </w:r>
            <w:r>
              <w:rPr>
                <w:rFonts w:cs="Tahoma"/>
                <w:b/>
                <w:bCs/>
                <w:sz w:val="20"/>
                <w:szCs w:val="20"/>
                <w:lang w:val="en-US"/>
              </w:rPr>
              <w:t>95</w:t>
            </w:r>
          </w:p>
        </w:tc>
      </w:tr>
      <w:tr w:rsidR="004F73AB" w:rsidTr="00516E17">
        <w:tc>
          <w:tcPr>
            <w:tcW w:w="5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3AB" w:rsidRDefault="004F73AB">
            <w:pPr>
              <w:snapToGrid w:val="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Геотекстиль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Typar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SF 40 (5,2 м)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м²</w:t>
            </w:r>
          </w:p>
        </w:tc>
        <w:tc>
          <w:tcPr>
            <w:tcW w:w="1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n-US"/>
              </w:rPr>
              <w:t>780,00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n-US"/>
              </w:rPr>
              <w:t>47</w:t>
            </w:r>
            <w:r>
              <w:rPr>
                <w:rFonts w:cs="Tahoma"/>
                <w:b/>
                <w:bCs/>
                <w:sz w:val="20"/>
                <w:szCs w:val="20"/>
              </w:rPr>
              <w:t>-</w:t>
            </w:r>
            <w:r>
              <w:rPr>
                <w:rFonts w:cs="Tahoma"/>
                <w:b/>
                <w:bCs/>
                <w:sz w:val="20"/>
                <w:szCs w:val="20"/>
                <w:lang w:val="en-US"/>
              </w:rPr>
              <w:t>25</w:t>
            </w:r>
          </w:p>
        </w:tc>
      </w:tr>
      <w:tr w:rsidR="004F73AB" w:rsidTr="00516E17">
        <w:tc>
          <w:tcPr>
            <w:tcW w:w="5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3AB" w:rsidRDefault="004F73AB">
            <w:pPr>
              <w:snapToGrid w:val="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Геотекстиль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Typar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SF 56 (5,2 м)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м²</w:t>
            </w:r>
          </w:p>
        </w:tc>
        <w:tc>
          <w:tcPr>
            <w:tcW w:w="1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n-US"/>
              </w:rPr>
              <w:t>520,00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AB" w:rsidRDefault="004F73AB">
            <w:pPr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/>
                <w:b/>
                <w:bCs/>
                <w:sz w:val="20"/>
                <w:szCs w:val="20"/>
                <w:lang w:val="en-US"/>
              </w:rPr>
              <w:t>63</w:t>
            </w:r>
            <w:r>
              <w:rPr>
                <w:rFonts w:cs="Tahoma"/>
                <w:b/>
                <w:bCs/>
                <w:sz w:val="20"/>
                <w:szCs w:val="20"/>
              </w:rPr>
              <w:t>-</w:t>
            </w:r>
            <w:r>
              <w:rPr>
                <w:rFonts w:cs="Tahoma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</w:tbl>
    <w:p w:rsidR="004F73AB" w:rsidRDefault="004F73AB" w:rsidP="004F73AB">
      <w:pPr>
        <w:jc w:val="center"/>
        <w:rPr>
          <w:rFonts w:cs="Tahoma"/>
        </w:rPr>
      </w:pPr>
    </w:p>
    <w:p w:rsidR="00F458B6" w:rsidRDefault="00F458B6"/>
    <w:sectPr w:rsidR="00F458B6" w:rsidSect="00516E17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B5"/>
    <w:rsid w:val="004F73AB"/>
    <w:rsid w:val="00516E17"/>
    <w:rsid w:val="00B52DB5"/>
    <w:rsid w:val="00F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B2FC8-0DA0-42E4-9177-9A32FF35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F73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2016-06-24T12:53:00Z</dcterms:created>
  <dcterms:modified xsi:type="dcterms:W3CDTF">2016-06-24T13:46:00Z</dcterms:modified>
</cp:coreProperties>
</file>